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80F" w:rsidRDefault="00472B12">
      <w:pPr>
        <w:rPr>
          <w:rFonts w:ascii="Century Gothic" w:hAnsi="Century Gothic"/>
          <w:b/>
          <w:sz w:val="32"/>
        </w:rPr>
      </w:pPr>
      <w:r>
        <w:rPr>
          <w:rFonts w:ascii="Century Gothic" w:hAnsi="Century Gothic"/>
          <w:b/>
          <w:sz w:val="32"/>
        </w:rPr>
        <w:t>Onsite massage intake form</w:t>
      </w:r>
    </w:p>
    <w:p w:rsidR="00B8180F" w:rsidRPr="00B8180F" w:rsidRDefault="00B8180F">
      <w:pPr>
        <w:rPr>
          <w:rFonts w:ascii="Century Gothic" w:hAnsi="Century Gothic"/>
        </w:rPr>
      </w:pPr>
    </w:p>
    <w:tbl>
      <w:tblPr>
        <w:tblStyle w:val="TableGrid"/>
        <w:tblW w:w="0" w:type="auto"/>
        <w:tblLook w:val="00BF"/>
      </w:tblPr>
      <w:tblGrid>
        <w:gridCol w:w="1951"/>
        <w:gridCol w:w="1331"/>
        <w:gridCol w:w="1642"/>
        <w:gridCol w:w="1641"/>
        <w:gridCol w:w="631"/>
        <w:gridCol w:w="2652"/>
      </w:tblGrid>
      <w:tr w:rsidR="00B8180F" w:rsidRPr="00B8180F">
        <w:trPr>
          <w:trHeight w:val="454"/>
        </w:trPr>
        <w:tc>
          <w:tcPr>
            <w:tcW w:w="4924" w:type="dxa"/>
            <w:gridSpan w:val="3"/>
          </w:tcPr>
          <w:p w:rsidR="00B8180F" w:rsidRPr="00B8180F" w:rsidRDefault="00B8180F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Name: </w:t>
            </w:r>
          </w:p>
        </w:tc>
        <w:tc>
          <w:tcPr>
            <w:tcW w:w="2272" w:type="dxa"/>
            <w:gridSpan w:val="2"/>
          </w:tcPr>
          <w:p w:rsidR="00B8180F" w:rsidRPr="00B8180F" w:rsidRDefault="00B8180F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Date:</w:t>
            </w:r>
          </w:p>
        </w:tc>
        <w:tc>
          <w:tcPr>
            <w:tcW w:w="2652" w:type="dxa"/>
          </w:tcPr>
          <w:p w:rsidR="00B8180F" w:rsidRPr="00B8180F" w:rsidRDefault="00B8180F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Gender</w:t>
            </w:r>
            <w:r w:rsidR="00AD0917">
              <w:rPr>
                <w:rFonts w:ascii="Century Gothic" w:hAnsi="Century Gothic"/>
              </w:rPr>
              <w:t xml:space="preserve"> </w:t>
            </w:r>
            <w:r w:rsidR="00653FDB">
              <w:rPr>
                <w:rFonts w:ascii="Century Gothic" w:hAnsi="Century Gothic"/>
              </w:rPr>
              <w:t>(M or F)</w:t>
            </w:r>
            <w:r>
              <w:rPr>
                <w:rFonts w:ascii="Century Gothic" w:hAnsi="Century Gothic"/>
              </w:rPr>
              <w:t xml:space="preserve">: </w:t>
            </w:r>
          </w:p>
        </w:tc>
      </w:tr>
      <w:tr w:rsidR="004D6CBE" w:rsidRPr="00B8180F">
        <w:trPr>
          <w:trHeight w:val="454"/>
        </w:trPr>
        <w:tc>
          <w:tcPr>
            <w:tcW w:w="1951" w:type="dxa"/>
          </w:tcPr>
          <w:p w:rsidR="004D6CBE" w:rsidRPr="00B8180F" w:rsidRDefault="004D6CBE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DOB: </w:t>
            </w:r>
          </w:p>
        </w:tc>
        <w:tc>
          <w:tcPr>
            <w:tcW w:w="7897" w:type="dxa"/>
            <w:gridSpan w:val="5"/>
          </w:tcPr>
          <w:p w:rsidR="004D6CBE" w:rsidRPr="00B8180F" w:rsidRDefault="004D6CBE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Address: </w:t>
            </w:r>
          </w:p>
        </w:tc>
      </w:tr>
      <w:tr w:rsidR="00B8180F" w:rsidRPr="00B8180F">
        <w:trPr>
          <w:trHeight w:val="454"/>
        </w:trPr>
        <w:tc>
          <w:tcPr>
            <w:tcW w:w="9848" w:type="dxa"/>
            <w:gridSpan w:val="6"/>
            <w:tcBorders>
              <w:bottom w:val="single" w:sz="4" w:space="0" w:color="auto"/>
            </w:tcBorders>
          </w:tcPr>
          <w:p w:rsidR="00B8180F" w:rsidRPr="00B8180F" w:rsidRDefault="004D6CBE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Emergency contact (name and number):</w:t>
            </w:r>
          </w:p>
        </w:tc>
      </w:tr>
      <w:tr w:rsidR="00B8180F" w:rsidRPr="00B8180F">
        <w:trPr>
          <w:trHeight w:val="454"/>
        </w:trPr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8180F" w:rsidRPr="00B8180F" w:rsidRDefault="00B8180F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Contact numbers 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180F" w:rsidRPr="00B8180F" w:rsidRDefault="00B8180F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Home: 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80F" w:rsidRPr="00B8180F" w:rsidRDefault="00B8180F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Mobile: </w:t>
            </w:r>
          </w:p>
        </w:tc>
      </w:tr>
      <w:tr w:rsidR="00B8180F" w:rsidRPr="00B8180F">
        <w:trPr>
          <w:trHeight w:val="454"/>
        </w:trPr>
        <w:tc>
          <w:tcPr>
            <w:tcW w:w="9848" w:type="dxa"/>
            <w:gridSpan w:val="6"/>
            <w:tcBorders>
              <w:top w:val="single" w:sz="4" w:space="0" w:color="auto"/>
            </w:tcBorders>
          </w:tcPr>
          <w:p w:rsidR="004D6CBE" w:rsidRDefault="004D6CBE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Reason for seeking massage:</w:t>
            </w:r>
          </w:p>
          <w:p w:rsidR="00B8180F" w:rsidRDefault="00B8180F" w:rsidP="00B8180F">
            <w:pPr>
              <w:spacing w:before="120"/>
              <w:rPr>
                <w:rFonts w:ascii="Century Gothic" w:hAnsi="Century Gothic"/>
              </w:rPr>
            </w:pPr>
          </w:p>
          <w:p w:rsidR="00B8180F" w:rsidRPr="00B8180F" w:rsidRDefault="00B8180F" w:rsidP="00B8180F">
            <w:pPr>
              <w:spacing w:before="120"/>
              <w:rPr>
                <w:rFonts w:ascii="Century Gothic" w:hAnsi="Century Gothic"/>
              </w:rPr>
            </w:pPr>
          </w:p>
        </w:tc>
      </w:tr>
      <w:tr w:rsidR="00B8180F" w:rsidRPr="00B8180F">
        <w:trPr>
          <w:trHeight w:val="454"/>
        </w:trPr>
        <w:tc>
          <w:tcPr>
            <w:tcW w:w="9848" w:type="dxa"/>
            <w:gridSpan w:val="6"/>
          </w:tcPr>
          <w:p w:rsidR="004D6CBE" w:rsidRDefault="004D6CBE" w:rsidP="004D6CBE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List typical daily activities (work, exercise, home): </w:t>
            </w:r>
          </w:p>
          <w:p w:rsidR="004D6CBE" w:rsidRDefault="004D6CBE" w:rsidP="004D6CBE">
            <w:pPr>
              <w:spacing w:before="120"/>
              <w:rPr>
                <w:rFonts w:ascii="Century Gothic" w:hAnsi="Century Gothic"/>
              </w:rPr>
            </w:pPr>
          </w:p>
          <w:p w:rsidR="004D6CBE" w:rsidRDefault="004D6CBE" w:rsidP="004D6CBE">
            <w:pPr>
              <w:spacing w:before="120"/>
              <w:rPr>
                <w:rFonts w:ascii="Century Gothic" w:hAnsi="Century Gothic"/>
              </w:rPr>
            </w:pPr>
          </w:p>
          <w:p w:rsidR="00B8180F" w:rsidRPr="00B8180F" w:rsidRDefault="00B8180F" w:rsidP="004D6CBE">
            <w:pPr>
              <w:spacing w:before="120"/>
              <w:rPr>
                <w:rFonts w:ascii="Century Gothic" w:hAnsi="Century Gothic"/>
              </w:rPr>
            </w:pPr>
          </w:p>
        </w:tc>
      </w:tr>
      <w:tr w:rsidR="00B8180F" w:rsidRPr="00B8180F">
        <w:trPr>
          <w:trHeight w:val="454"/>
        </w:trPr>
        <w:tc>
          <w:tcPr>
            <w:tcW w:w="9848" w:type="dxa"/>
            <w:gridSpan w:val="6"/>
            <w:tcBorders>
              <w:bottom w:val="single" w:sz="4" w:space="0" w:color="auto"/>
            </w:tcBorders>
          </w:tcPr>
          <w:p w:rsidR="004D6CBE" w:rsidRDefault="004D6CBE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List all illnesses, injuries and health concerns you have now or have had in the past three years (</w:t>
            </w:r>
            <w:proofErr w:type="spellStart"/>
            <w:r>
              <w:rPr>
                <w:rFonts w:ascii="Century Gothic" w:hAnsi="Century Gothic"/>
              </w:rPr>
              <w:t>e.g</w:t>
            </w:r>
            <w:proofErr w:type="spellEnd"/>
            <w:r>
              <w:rPr>
                <w:rFonts w:ascii="Century Gothic" w:hAnsi="Century Gothic"/>
              </w:rPr>
              <w:t xml:space="preserve"> diabetes, arthritis, broken bones, pregnancy). </w:t>
            </w:r>
          </w:p>
          <w:p w:rsidR="004D6CBE" w:rsidRDefault="004D6CBE" w:rsidP="00B8180F">
            <w:pPr>
              <w:spacing w:before="120"/>
              <w:rPr>
                <w:rFonts w:ascii="Century Gothic" w:hAnsi="Century Gothic"/>
              </w:rPr>
            </w:pPr>
          </w:p>
          <w:p w:rsidR="00B8180F" w:rsidRDefault="00B8180F" w:rsidP="00B8180F">
            <w:pPr>
              <w:spacing w:before="120"/>
              <w:rPr>
                <w:rFonts w:ascii="Century Gothic" w:hAnsi="Century Gothic"/>
              </w:rPr>
            </w:pPr>
          </w:p>
          <w:p w:rsidR="00B8180F" w:rsidRPr="00B8180F" w:rsidRDefault="00B8180F" w:rsidP="00B8180F">
            <w:pPr>
              <w:spacing w:before="120"/>
              <w:rPr>
                <w:rFonts w:ascii="Century Gothic" w:hAnsi="Century Gothic"/>
              </w:rPr>
            </w:pPr>
          </w:p>
        </w:tc>
      </w:tr>
      <w:tr w:rsidR="00540ECC" w:rsidRPr="00B8180F">
        <w:trPr>
          <w:trHeight w:val="454"/>
        </w:trPr>
        <w:tc>
          <w:tcPr>
            <w:tcW w:w="9848" w:type="dxa"/>
            <w:gridSpan w:val="6"/>
          </w:tcPr>
          <w:p w:rsidR="004D6CBE" w:rsidRDefault="004D6CBE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List all medications and pain relief taken this week</w:t>
            </w:r>
            <w:r w:rsidR="00540ECC">
              <w:rPr>
                <w:rFonts w:ascii="Century Gothic" w:hAnsi="Century Gothic"/>
              </w:rPr>
              <w:t xml:space="preserve">: </w:t>
            </w:r>
          </w:p>
          <w:p w:rsidR="00540ECC" w:rsidRDefault="00540ECC" w:rsidP="00B8180F">
            <w:pPr>
              <w:spacing w:before="120"/>
              <w:rPr>
                <w:rFonts w:ascii="Century Gothic" w:hAnsi="Century Gothic"/>
              </w:rPr>
            </w:pPr>
          </w:p>
          <w:p w:rsidR="00540ECC" w:rsidRPr="00B8180F" w:rsidRDefault="00540ECC" w:rsidP="00B8180F">
            <w:pPr>
              <w:spacing w:before="120"/>
              <w:rPr>
                <w:rFonts w:ascii="Century Gothic" w:hAnsi="Century Gothic"/>
              </w:rPr>
            </w:pPr>
          </w:p>
        </w:tc>
      </w:tr>
      <w:tr w:rsidR="00540ECC" w:rsidRPr="00B8180F">
        <w:trPr>
          <w:trHeight w:val="454"/>
        </w:trPr>
        <w:tc>
          <w:tcPr>
            <w:tcW w:w="984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0ECC" w:rsidRPr="00B8180F" w:rsidRDefault="00540ECC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Do you currently or frequently have any of the following (Y or N)?</w:t>
            </w:r>
          </w:p>
        </w:tc>
      </w:tr>
      <w:tr w:rsidR="00540ECC" w:rsidRPr="00B8180F">
        <w:trPr>
          <w:trHeight w:val="454"/>
        </w:trPr>
        <w:tc>
          <w:tcPr>
            <w:tcW w:w="32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40ECC" w:rsidRPr="00B8180F" w:rsidRDefault="00540ECC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Lower back pain: </w:t>
            </w:r>
          </w:p>
        </w:tc>
        <w:tc>
          <w:tcPr>
            <w:tcW w:w="3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0ECC" w:rsidRPr="00B8180F" w:rsidRDefault="00540ECC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Neck pain: </w:t>
            </w:r>
          </w:p>
        </w:tc>
        <w:tc>
          <w:tcPr>
            <w:tcW w:w="3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ECC" w:rsidRPr="00B8180F" w:rsidRDefault="00540ECC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Headaches: </w:t>
            </w:r>
          </w:p>
        </w:tc>
      </w:tr>
      <w:tr w:rsidR="00540ECC" w:rsidRPr="00B8180F">
        <w:trPr>
          <w:trHeight w:val="454"/>
        </w:trPr>
        <w:tc>
          <w:tcPr>
            <w:tcW w:w="984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D6CBE" w:rsidRDefault="00540ECC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Do you have any other muscular, skeletal or connective tissue conditions?</w:t>
            </w:r>
            <w:r w:rsidR="009451A5">
              <w:rPr>
                <w:rFonts w:ascii="Century Gothic" w:hAnsi="Century Gothic"/>
              </w:rPr>
              <w:t xml:space="preserve"> </w:t>
            </w:r>
          </w:p>
          <w:p w:rsidR="004D6CBE" w:rsidRDefault="004D6CBE" w:rsidP="00B8180F">
            <w:pPr>
              <w:spacing w:before="120"/>
              <w:rPr>
                <w:rFonts w:ascii="Century Gothic" w:hAnsi="Century Gothic"/>
              </w:rPr>
            </w:pPr>
          </w:p>
          <w:p w:rsidR="00540ECC" w:rsidRDefault="00540ECC" w:rsidP="00B8180F">
            <w:pPr>
              <w:spacing w:before="120"/>
              <w:rPr>
                <w:rFonts w:ascii="Century Gothic" w:hAnsi="Century Gothic"/>
              </w:rPr>
            </w:pPr>
          </w:p>
          <w:p w:rsidR="00540ECC" w:rsidRPr="00B8180F" w:rsidRDefault="00540ECC" w:rsidP="00B8180F">
            <w:pPr>
              <w:spacing w:before="120"/>
              <w:rPr>
                <w:rFonts w:ascii="Century Gothic" w:hAnsi="Century Gothic"/>
              </w:rPr>
            </w:pPr>
          </w:p>
        </w:tc>
      </w:tr>
      <w:tr w:rsidR="004D6CBE" w:rsidRPr="00B8180F">
        <w:trPr>
          <w:trHeight w:val="454"/>
        </w:trPr>
        <w:tc>
          <w:tcPr>
            <w:tcW w:w="9848" w:type="dxa"/>
            <w:gridSpan w:val="6"/>
            <w:tcBorders>
              <w:top w:val="single" w:sz="4" w:space="0" w:color="auto"/>
              <w:bottom w:val="nil"/>
            </w:tcBorders>
          </w:tcPr>
          <w:p w:rsidR="004D6CBE" w:rsidRDefault="004D6CBE" w:rsidP="004D6CBE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Are you currently experiencing any of the following (Y or N)</w:t>
            </w:r>
            <w:proofErr w:type="gramStart"/>
            <w:r>
              <w:rPr>
                <w:rFonts w:ascii="Century Gothic" w:hAnsi="Century Gothic"/>
              </w:rPr>
              <w:t>.</w:t>
            </w:r>
            <w:proofErr w:type="gramEnd"/>
            <w:r>
              <w:rPr>
                <w:rFonts w:ascii="Century Gothic" w:hAnsi="Century Gothic"/>
              </w:rPr>
              <w:t xml:space="preserve"> If yes, please explain:</w:t>
            </w:r>
          </w:p>
        </w:tc>
      </w:tr>
      <w:tr w:rsidR="00A565EA" w:rsidRPr="00B8180F">
        <w:trPr>
          <w:trHeight w:val="454"/>
        </w:trPr>
        <w:tc>
          <w:tcPr>
            <w:tcW w:w="32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65EA" w:rsidRDefault="004D6CBE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Pain/tenderness</w:t>
            </w:r>
            <w:r w:rsidR="00A565EA">
              <w:rPr>
                <w:rFonts w:ascii="Century Gothic" w:hAnsi="Century Gothic"/>
              </w:rPr>
              <w:t xml:space="preserve">: </w:t>
            </w:r>
          </w:p>
        </w:tc>
        <w:tc>
          <w:tcPr>
            <w:tcW w:w="3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65EA" w:rsidRDefault="004D6CBE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Numbness or tingling</w:t>
            </w:r>
            <w:r w:rsidR="00A565EA">
              <w:rPr>
                <w:rFonts w:ascii="Century Gothic" w:hAnsi="Century Gothic"/>
              </w:rPr>
              <w:t xml:space="preserve">: </w:t>
            </w:r>
          </w:p>
        </w:tc>
        <w:tc>
          <w:tcPr>
            <w:tcW w:w="32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65EA" w:rsidRDefault="00A565EA" w:rsidP="004D6CBE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</w:t>
            </w:r>
            <w:r w:rsidR="004D6CBE">
              <w:rPr>
                <w:rFonts w:ascii="Century Gothic" w:hAnsi="Century Gothic"/>
              </w:rPr>
              <w:t>Stiffness</w:t>
            </w:r>
            <w:r>
              <w:rPr>
                <w:rFonts w:ascii="Century Gothic" w:hAnsi="Century Gothic"/>
              </w:rPr>
              <w:t xml:space="preserve">: </w:t>
            </w:r>
          </w:p>
        </w:tc>
      </w:tr>
      <w:tr w:rsidR="00A565EA" w:rsidRPr="00B8180F">
        <w:trPr>
          <w:trHeight w:val="454"/>
        </w:trPr>
        <w:tc>
          <w:tcPr>
            <w:tcW w:w="32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65EA" w:rsidRDefault="004D6CBE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Swelling</w:t>
            </w:r>
            <w:r w:rsidR="00A565EA">
              <w:rPr>
                <w:rFonts w:ascii="Century Gothic" w:hAnsi="Century Gothic"/>
              </w:rPr>
              <w:t xml:space="preserve">: </w:t>
            </w:r>
          </w:p>
        </w:tc>
        <w:tc>
          <w:tcPr>
            <w:tcW w:w="3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65EA" w:rsidRDefault="004D6CBE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Allergies</w:t>
            </w:r>
            <w:r w:rsidR="00A565EA">
              <w:rPr>
                <w:rFonts w:ascii="Century Gothic" w:hAnsi="Century Gothic"/>
              </w:rPr>
              <w:t xml:space="preserve">: </w:t>
            </w:r>
          </w:p>
        </w:tc>
        <w:tc>
          <w:tcPr>
            <w:tcW w:w="32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65EA" w:rsidRDefault="00A565EA" w:rsidP="00B8180F">
            <w:pPr>
              <w:spacing w:before="120"/>
              <w:rPr>
                <w:rFonts w:ascii="Century Gothic" w:hAnsi="Century Gothic"/>
              </w:rPr>
            </w:pPr>
          </w:p>
        </w:tc>
      </w:tr>
      <w:tr w:rsidR="004D6CBE" w:rsidRPr="00B8180F">
        <w:trPr>
          <w:trHeight w:val="920"/>
        </w:trPr>
        <w:tc>
          <w:tcPr>
            <w:tcW w:w="984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BE" w:rsidRDefault="004D6CBE" w:rsidP="00B8180F">
            <w:pPr>
              <w:spacing w:before="120"/>
              <w:rPr>
                <w:rFonts w:ascii="Century Gothic" w:hAnsi="Century Gothic"/>
              </w:rPr>
            </w:pPr>
          </w:p>
        </w:tc>
      </w:tr>
      <w:tr w:rsidR="00F8343B" w:rsidRPr="00B8180F">
        <w:trPr>
          <w:trHeight w:val="454"/>
        </w:trPr>
        <w:tc>
          <w:tcPr>
            <w:tcW w:w="9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3B" w:rsidRDefault="004D6CBE" w:rsidP="00C32C78">
            <w:pPr>
              <w:spacing w:before="120" w:after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 have provided all my known medical information. I acknowledge that massage therapy is not a substitute for medical diagnosis and treatment. I consent to receive treatment.</w:t>
            </w:r>
          </w:p>
        </w:tc>
      </w:tr>
      <w:tr w:rsidR="004D6CBE" w:rsidRPr="00B8180F">
        <w:trPr>
          <w:trHeight w:val="454"/>
        </w:trPr>
        <w:tc>
          <w:tcPr>
            <w:tcW w:w="4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6CBE" w:rsidRDefault="004D6CBE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Signature:  </w:t>
            </w:r>
          </w:p>
        </w:tc>
        <w:tc>
          <w:tcPr>
            <w:tcW w:w="4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CBE" w:rsidRDefault="004D6CBE" w:rsidP="00B8180F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Date:</w:t>
            </w:r>
          </w:p>
        </w:tc>
      </w:tr>
    </w:tbl>
    <w:p w:rsidR="00E856E2" w:rsidRDefault="00E856E2">
      <w:p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 xml:space="preserve">Presenting Condition: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E856E2" w:rsidRDefault="00E856E2">
      <w:pPr>
        <w:rPr>
          <w:rFonts w:ascii="Century Gothic" w:hAnsi="Century Gothic"/>
          <w:u w:val="single"/>
        </w:rPr>
      </w:pPr>
    </w:p>
    <w:p w:rsidR="00E856E2" w:rsidRDefault="00E856E2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E856E2" w:rsidRDefault="00E856E2">
      <w:pPr>
        <w:rPr>
          <w:rFonts w:ascii="Century Gothic" w:hAnsi="Century Gothic"/>
          <w:u w:val="single"/>
        </w:rPr>
      </w:pPr>
    </w:p>
    <w:p w:rsidR="00E856E2" w:rsidRDefault="00E856E2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E856E2" w:rsidRDefault="00E856E2">
      <w:pPr>
        <w:rPr>
          <w:rFonts w:ascii="Century Gothic" w:hAnsi="Century Gothic"/>
          <w:u w:val="single"/>
        </w:rPr>
      </w:pPr>
    </w:p>
    <w:p w:rsidR="00E856E2" w:rsidRDefault="00E856E2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E856E2" w:rsidRDefault="00E856E2">
      <w:pPr>
        <w:rPr>
          <w:rFonts w:ascii="Century Gothic" w:hAnsi="Century Gothic"/>
          <w:u w:val="single"/>
        </w:rPr>
      </w:pPr>
    </w:p>
    <w:p w:rsidR="00E856E2" w:rsidRDefault="00E856E2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E856E2" w:rsidRDefault="00E856E2">
      <w:pPr>
        <w:rPr>
          <w:rFonts w:ascii="Century Gothic" w:hAnsi="Century Gothic"/>
          <w:u w:val="single"/>
        </w:rPr>
      </w:pPr>
    </w:p>
    <w:p w:rsidR="00E856E2" w:rsidRDefault="00E856E2">
      <w:pPr>
        <w:rPr>
          <w:rFonts w:ascii="Century Gothic" w:hAnsi="Century Gothic"/>
        </w:rPr>
      </w:pPr>
    </w:p>
    <w:p w:rsidR="00E856E2" w:rsidRDefault="00E856E2">
      <w:p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>Treatment: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E856E2" w:rsidRDefault="00E856E2">
      <w:pPr>
        <w:rPr>
          <w:rFonts w:ascii="Century Gothic" w:hAnsi="Century Gothic"/>
          <w:u w:val="single"/>
        </w:rPr>
      </w:pPr>
    </w:p>
    <w:p w:rsidR="00E856E2" w:rsidRDefault="00E856E2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E856E2" w:rsidRDefault="00E856E2">
      <w:pPr>
        <w:rPr>
          <w:rFonts w:ascii="Century Gothic" w:hAnsi="Century Gothic"/>
          <w:u w:val="single"/>
        </w:rPr>
      </w:pPr>
    </w:p>
    <w:p w:rsidR="00E856E2" w:rsidRDefault="00E856E2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E856E2" w:rsidRDefault="00E856E2">
      <w:pPr>
        <w:rPr>
          <w:rFonts w:ascii="Century Gothic" w:hAnsi="Century Gothic"/>
          <w:u w:val="single"/>
        </w:rPr>
      </w:pPr>
    </w:p>
    <w:p w:rsidR="00E856E2" w:rsidRDefault="00E856E2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E856E2" w:rsidRDefault="00E856E2">
      <w:pPr>
        <w:rPr>
          <w:rFonts w:ascii="Century Gothic" w:hAnsi="Century Gothic"/>
          <w:u w:val="single"/>
        </w:rPr>
      </w:pPr>
    </w:p>
    <w:p w:rsidR="00E856E2" w:rsidRDefault="00E856E2">
      <w:pPr>
        <w:rPr>
          <w:rFonts w:ascii="Century Gothic" w:hAnsi="Century Gothic"/>
          <w:u w:val="single"/>
        </w:rPr>
      </w:pPr>
    </w:p>
    <w:p w:rsidR="00E856E2" w:rsidRDefault="00E856E2">
      <w:pPr>
        <w:rPr>
          <w:rFonts w:ascii="Century Gothic" w:hAnsi="Century Gothic"/>
          <w:u w:val="single"/>
        </w:rPr>
      </w:pPr>
      <w:r>
        <w:rPr>
          <w:rFonts w:ascii="Century Gothic" w:hAnsi="Century Gothic"/>
        </w:rPr>
        <w:t xml:space="preserve">Signature: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</w:rPr>
        <w:t xml:space="preserve"> Date: </w:t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:rsidR="00E856E2" w:rsidRDefault="00E856E2">
      <w:pPr>
        <w:rPr>
          <w:rFonts w:ascii="Century Gothic" w:hAnsi="Century Gothic"/>
          <w:u w:val="single"/>
        </w:rPr>
      </w:pPr>
    </w:p>
    <w:p w:rsidR="00E856E2" w:rsidRDefault="00E856E2">
      <w:pPr>
        <w:rPr>
          <w:rFonts w:ascii="Century Gothic" w:hAnsi="Century Gothic"/>
          <w:u w:val="single"/>
        </w:rPr>
      </w:pPr>
    </w:p>
    <w:p w:rsidR="00E856E2" w:rsidRDefault="00E856E2">
      <w:pPr>
        <w:rPr>
          <w:rFonts w:ascii="Century Gothic" w:hAnsi="Century Gothic"/>
        </w:rPr>
      </w:pPr>
    </w:p>
    <w:p w:rsidR="00B8180F" w:rsidRPr="00E856E2" w:rsidRDefault="00AD0917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inline distT="0" distB="0" distL="0" distR="0">
            <wp:extent cx="6121400" cy="4749800"/>
            <wp:effectExtent l="25400" t="0" r="0" b="0"/>
            <wp:docPr id="1" name="Picture 1" descr=":Charting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Charting.tif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474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180F" w:rsidRPr="00E856E2" w:rsidSect="00B8180F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8180F"/>
    <w:rsid w:val="001951C7"/>
    <w:rsid w:val="002D6C33"/>
    <w:rsid w:val="00472B12"/>
    <w:rsid w:val="004D6CBE"/>
    <w:rsid w:val="00540ECC"/>
    <w:rsid w:val="00617CC0"/>
    <w:rsid w:val="00653FDB"/>
    <w:rsid w:val="009451A5"/>
    <w:rsid w:val="00A37A92"/>
    <w:rsid w:val="00A565EA"/>
    <w:rsid w:val="00AD0917"/>
    <w:rsid w:val="00B8180F"/>
    <w:rsid w:val="00B84A27"/>
    <w:rsid w:val="00C32C78"/>
    <w:rsid w:val="00E856E2"/>
    <w:rsid w:val="00F8343B"/>
  </w:rsids>
  <m:mathPr>
    <m:mathFont m:val="Impac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D1507"/>
    <w:rPr>
      <w:rFonts w:ascii="Arial" w:hAnsi="Arial" w:cs="Times New Roman"/>
      <w:sz w:val="22"/>
    </w:rPr>
  </w:style>
  <w:style w:type="paragraph" w:styleId="Heading1">
    <w:name w:val="heading 1"/>
    <w:basedOn w:val="Normal"/>
    <w:next w:val="Normal"/>
    <w:link w:val="Heading1Char"/>
    <w:qFormat/>
    <w:rsid w:val="004D1507"/>
    <w:pPr>
      <w:keepNext/>
      <w:widowControl w:val="0"/>
      <w:spacing w:before="240" w:after="60" w:line="260" w:lineRule="atLeast"/>
      <w:outlineLvl w:val="0"/>
    </w:pPr>
    <w:rPr>
      <w:rFonts w:cs="Arial"/>
      <w:bCs/>
      <w:color w:val="000000"/>
      <w:spacing w:val="-5"/>
      <w:kern w:val="32"/>
      <w:sz w:val="56"/>
      <w:szCs w:val="32"/>
      <w:lang w:val="en-AU"/>
    </w:rPr>
  </w:style>
  <w:style w:type="paragraph" w:styleId="Heading2">
    <w:name w:val="heading 2"/>
    <w:basedOn w:val="Normal"/>
    <w:next w:val="Normal"/>
    <w:link w:val="Heading2Char"/>
    <w:qFormat/>
    <w:rsid w:val="004D1507"/>
    <w:pPr>
      <w:keepNext/>
      <w:spacing w:before="240" w:after="60"/>
      <w:outlineLvl w:val="1"/>
    </w:pPr>
    <w:rPr>
      <w:rFonts w:cs="Arial"/>
      <w:bCs/>
      <w:iCs/>
      <w:sz w:val="36"/>
      <w:szCs w:val="28"/>
      <w:lang w:val="en-GB" w:eastAsia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4D1507"/>
    <w:rPr>
      <w:rFonts w:ascii="Arial" w:eastAsia="Times New Roman" w:hAnsi="Arial" w:cs="Arial"/>
      <w:bCs/>
      <w:color w:val="000000"/>
      <w:spacing w:val="-5"/>
      <w:kern w:val="32"/>
      <w:sz w:val="56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rsid w:val="004D1507"/>
    <w:rPr>
      <w:rFonts w:ascii="Arial" w:eastAsia="Times New Roman" w:hAnsi="Arial" w:cs="Arial"/>
      <w:bCs/>
      <w:iCs/>
      <w:sz w:val="36"/>
      <w:szCs w:val="28"/>
      <w:lang w:val="en-GB" w:eastAsia="en-GB"/>
    </w:rPr>
  </w:style>
  <w:style w:type="table" w:styleId="TableGrid">
    <w:name w:val="Table Grid"/>
    <w:basedOn w:val="TableNormal"/>
    <w:rsid w:val="00B818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174</Words>
  <Characters>995</Characters>
  <Application>Microsoft Macintosh Word</Application>
  <DocSecurity>0</DocSecurity>
  <Lines>8</Lines>
  <Paragraphs>1</Paragraphs>
  <ScaleCrop>false</ScaleCrop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Barnett</dc:creator>
  <cp:keywords/>
  <cp:lastModifiedBy>Rebecca Barnett</cp:lastModifiedBy>
  <cp:revision>5</cp:revision>
  <dcterms:created xsi:type="dcterms:W3CDTF">2014-07-11T06:04:00Z</dcterms:created>
  <dcterms:modified xsi:type="dcterms:W3CDTF">2014-07-16T03:16:00Z</dcterms:modified>
</cp:coreProperties>
</file>